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7F" w:rsidRPr="00937A6D" w:rsidRDefault="0042795F" w:rsidP="00937A6D">
      <w:pPr>
        <w:pStyle w:val="Titolo1"/>
        <w:rPr>
          <w:sz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08pt">
            <v:imagedata r:id="rId5" o:title="cgilslc"/>
          </v:shape>
        </w:pict>
      </w:r>
    </w:p>
    <w:p w:rsidR="00AF1E7F" w:rsidRPr="00BD3A44" w:rsidRDefault="00AF1E7F" w:rsidP="008C0E8B">
      <w:pPr>
        <w:ind w:right="-82"/>
        <w:rPr>
          <w:b/>
          <w:sz w:val="28"/>
          <w:u w:val="single"/>
        </w:rPr>
      </w:pPr>
      <w:r w:rsidRPr="007154A0">
        <w:rPr>
          <w:b/>
          <w:sz w:val="36"/>
          <w:u w:val="single"/>
        </w:rPr>
        <w:t>S</w:t>
      </w:r>
      <w:r w:rsidRPr="007154A0">
        <w:rPr>
          <w:b/>
          <w:sz w:val="28"/>
          <w:u w:val="single"/>
        </w:rPr>
        <w:t xml:space="preserve">indacato </w:t>
      </w:r>
      <w:r w:rsidRPr="007154A0">
        <w:rPr>
          <w:b/>
          <w:sz w:val="36"/>
          <w:u w:val="single"/>
        </w:rPr>
        <w:t>L</w:t>
      </w:r>
      <w:r w:rsidRPr="007154A0">
        <w:rPr>
          <w:b/>
          <w:sz w:val="28"/>
          <w:u w:val="single"/>
        </w:rPr>
        <w:t xml:space="preserve">avoratori </w:t>
      </w:r>
      <w:r w:rsidRPr="007154A0">
        <w:rPr>
          <w:b/>
          <w:sz w:val="36"/>
          <w:u w:val="single"/>
        </w:rPr>
        <w:t>C</w:t>
      </w:r>
      <w:r w:rsidR="00AC26FA">
        <w:rPr>
          <w:b/>
          <w:sz w:val="28"/>
          <w:u w:val="single"/>
        </w:rPr>
        <w:t>omunicazion</w:t>
      </w:r>
      <w:r w:rsidR="00246E96">
        <w:rPr>
          <w:b/>
          <w:sz w:val="28"/>
          <w:u w:val="single"/>
        </w:rPr>
        <w:t>e</w:t>
      </w:r>
      <w:r w:rsidR="00AC26FA">
        <w:rPr>
          <w:b/>
          <w:sz w:val="28"/>
          <w:u w:val="single"/>
        </w:rPr>
        <w:t xml:space="preserve">   </w:t>
      </w:r>
      <w:r w:rsidR="008C0E8B">
        <w:rPr>
          <w:b/>
          <w:sz w:val="28"/>
          <w:u w:val="single"/>
        </w:rPr>
        <w:t xml:space="preserve">  C</w:t>
      </w:r>
      <w:r w:rsidRPr="007154A0">
        <w:rPr>
          <w:b/>
          <w:sz w:val="28"/>
          <w:u w:val="single"/>
        </w:rPr>
        <w:t>oordinamento Regionale</w:t>
      </w:r>
      <w:r w:rsidR="00AC26FA">
        <w:rPr>
          <w:b/>
          <w:sz w:val="28"/>
          <w:u w:val="single"/>
        </w:rPr>
        <w:t xml:space="preserve"> Puglia</w:t>
      </w:r>
      <w:r w:rsidRPr="007154A0">
        <w:rPr>
          <w:b/>
          <w:sz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00095">
        <w:t xml:space="preserve"> </w:t>
      </w:r>
      <w:r w:rsidR="008C0E8B">
        <w:t xml:space="preserve">           </w:t>
      </w:r>
      <w:r w:rsidRPr="007154A0">
        <w:t xml:space="preserve">Via Vincenzo Calace,  4  - 70123 BARI   tel. </w:t>
      </w:r>
      <w:r w:rsidRPr="00434141">
        <w:t>080/5736207</w:t>
      </w:r>
      <w:r w:rsidR="00434141" w:rsidRPr="00434141">
        <w:t xml:space="preserve"> – </w:t>
      </w:r>
      <w:r w:rsidRPr="00434141">
        <w:t>02</w:t>
      </w:r>
      <w:r w:rsidR="00434141" w:rsidRPr="00434141">
        <w:t xml:space="preserve"> </w:t>
      </w:r>
      <w:r w:rsidRPr="00434141">
        <w:t>– 70</w:t>
      </w:r>
      <w:r w:rsidR="00434141" w:rsidRPr="00434141">
        <w:t xml:space="preserve"> </w:t>
      </w:r>
      <w:r w:rsidRPr="00434141">
        <w:t>-</w:t>
      </w:r>
      <w:r w:rsidR="00434141" w:rsidRPr="00434141">
        <w:t xml:space="preserve"> </w:t>
      </w:r>
      <w:r w:rsidR="00BD3A44">
        <w:t>49   fax  080/5736208</w:t>
      </w:r>
    </w:p>
    <w:p w:rsidR="00AF1E7F" w:rsidRPr="007154A0" w:rsidRDefault="0042795F" w:rsidP="00AF1E7F">
      <w:pPr>
        <w:ind w:right="-82"/>
        <w:rPr>
          <w:sz w:val="22"/>
        </w:rPr>
      </w:pPr>
      <w:hyperlink r:id="rId6" w:history="1">
        <w:r w:rsidR="00E05BFB" w:rsidRPr="007154A0">
          <w:rPr>
            <w:rStyle w:val="Collegamentoipertestuale"/>
            <w:color w:val="auto"/>
            <w:sz w:val="22"/>
          </w:rPr>
          <w:t>http://www.slccgilpuglia.com</w:t>
        </w:r>
      </w:hyperlink>
      <w:r w:rsidR="00E05BFB" w:rsidRPr="007154A0">
        <w:rPr>
          <w:sz w:val="22"/>
        </w:rPr>
        <w:t xml:space="preserve">                                                              </w:t>
      </w:r>
      <w:r w:rsidR="00711EB3">
        <w:rPr>
          <w:sz w:val="22"/>
        </w:rPr>
        <w:t xml:space="preserve">  </w:t>
      </w:r>
      <w:r w:rsidR="00E05BFB" w:rsidRPr="007154A0">
        <w:rPr>
          <w:sz w:val="22"/>
        </w:rPr>
        <w:t xml:space="preserve"> </w:t>
      </w:r>
      <w:r w:rsidR="00BD3A44">
        <w:rPr>
          <w:sz w:val="22"/>
        </w:rPr>
        <w:t xml:space="preserve"> </w:t>
      </w:r>
      <w:r w:rsidR="008C0E8B">
        <w:rPr>
          <w:sz w:val="22"/>
        </w:rPr>
        <w:t xml:space="preserve"> </w:t>
      </w:r>
      <w:r w:rsidR="00E05BFB" w:rsidRPr="007154A0">
        <w:rPr>
          <w:sz w:val="22"/>
        </w:rPr>
        <w:t xml:space="preserve">  </w:t>
      </w:r>
      <w:r w:rsidR="00AF1E7F" w:rsidRPr="007154A0">
        <w:rPr>
          <w:sz w:val="22"/>
        </w:rPr>
        <w:t xml:space="preserve"> e-mail:</w:t>
      </w:r>
      <w:r w:rsidR="00E05BFB" w:rsidRPr="007154A0">
        <w:rPr>
          <w:sz w:val="22"/>
        </w:rPr>
        <w:t xml:space="preserve"> </w:t>
      </w:r>
      <w:r w:rsidR="00AF1E7F" w:rsidRPr="007154A0">
        <w:rPr>
          <w:sz w:val="22"/>
        </w:rPr>
        <w:t>slccgilpuglia@</w:t>
      </w:r>
      <w:r w:rsidR="00E05BFB" w:rsidRPr="007154A0">
        <w:rPr>
          <w:sz w:val="22"/>
        </w:rPr>
        <w:t xml:space="preserve">tin.it </w:t>
      </w:r>
    </w:p>
    <w:p w:rsidR="00AF1E7F" w:rsidRPr="007154A0" w:rsidRDefault="00AF1E7F" w:rsidP="00114898">
      <w:pPr>
        <w:tabs>
          <w:tab w:val="left" w:pos="0"/>
        </w:tabs>
        <w:jc w:val="both"/>
      </w:pPr>
    </w:p>
    <w:p w:rsidR="00AF1E7F" w:rsidRDefault="008F35F8" w:rsidP="00AF1E7F">
      <w:pPr>
        <w:tabs>
          <w:tab w:val="left" w:pos="0"/>
        </w:tabs>
        <w:jc w:val="center"/>
      </w:pPr>
      <w:r>
        <w:tab/>
      </w:r>
      <w:r>
        <w:tab/>
      </w:r>
    </w:p>
    <w:p w:rsidR="008F35F8" w:rsidRDefault="008F35F8" w:rsidP="00AF1E7F">
      <w:pPr>
        <w:tabs>
          <w:tab w:val="left" w:pos="0"/>
        </w:tabs>
        <w:jc w:val="center"/>
        <w:rPr>
          <w:sz w:val="28"/>
          <w:szCs w:val="28"/>
        </w:rPr>
      </w:pPr>
      <w:r>
        <w:tab/>
      </w:r>
      <w:r w:rsidR="00E170C9">
        <w:tab/>
      </w:r>
      <w:r w:rsidR="00E170C9">
        <w:tab/>
      </w:r>
      <w:r w:rsidR="00E170C9">
        <w:tab/>
      </w:r>
      <w:r w:rsidR="00E170C9">
        <w:tab/>
        <w:t xml:space="preserve">      </w:t>
      </w:r>
      <w:r w:rsidRPr="008F35F8">
        <w:rPr>
          <w:sz w:val="28"/>
          <w:szCs w:val="28"/>
        </w:rPr>
        <w:t>Bari, 2 Settembre 2015</w:t>
      </w:r>
    </w:p>
    <w:p w:rsidR="008F35F8" w:rsidRDefault="008F35F8" w:rsidP="00AF1E7F">
      <w:pPr>
        <w:tabs>
          <w:tab w:val="left" w:pos="0"/>
        </w:tabs>
        <w:jc w:val="center"/>
        <w:rPr>
          <w:sz w:val="28"/>
          <w:szCs w:val="28"/>
        </w:rPr>
      </w:pPr>
    </w:p>
    <w:p w:rsidR="008F35F8" w:rsidRDefault="008F35F8" w:rsidP="00AF1E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170C9">
        <w:rPr>
          <w:sz w:val="28"/>
          <w:szCs w:val="28"/>
        </w:rPr>
        <w:tab/>
      </w:r>
      <w:r w:rsidR="00E170C9">
        <w:rPr>
          <w:sz w:val="28"/>
          <w:szCs w:val="28"/>
        </w:rPr>
        <w:tab/>
      </w:r>
      <w:r w:rsidR="00E170C9">
        <w:rPr>
          <w:sz w:val="28"/>
          <w:szCs w:val="28"/>
        </w:rPr>
        <w:tab/>
      </w:r>
      <w:r w:rsidR="00E170C9">
        <w:rPr>
          <w:sz w:val="28"/>
          <w:szCs w:val="28"/>
        </w:rPr>
        <w:tab/>
        <w:t>Al</w:t>
      </w:r>
      <w:r w:rsidR="00E170C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Segretario Generale CDL di Bari</w:t>
      </w:r>
    </w:p>
    <w:p w:rsidR="00E170C9" w:rsidRPr="008F35F8" w:rsidRDefault="00E170C9" w:rsidP="00AF1E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="00B87F9C">
        <w:rPr>
          <w:sz w:val="28"/>
          <w:szCs w:val="28"/>
        </w:rPr>
        <w:t xml:space="preserve">                             </w:t>
      </w:r>
      <w:r w:rsidR="00704B11">
        <w:rPr>
          <w:sz w:val="28"/>
          <w:szCs w:val="28"/>
        </w:rPr>
        <w:t xml:space="preserve"> </w:t>
      </w:r>
      <w:r w:rsidR="00E976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Giuseppe </w:t>
      </w:r>
      <w:proofErr w:type="spellStart"/>
      <w:r>
        <w:rPr>
          <w:sz w:val="28"/>
          <w:szCs w:val="28"/>
        </w:rPr>
        <w:t>Gesmundo</w:t>
      </w:r>
      <w:proofErr w:type="spellEnd"/>
      <w:r>
        <w:rPr>
          <w:sz w:val="28"/>
          <w:szCs w:val="28"/>
        </w:rPr>
        <w:tab/>
      </w:r>
    </w:p>
    <w:p w:rsidR="00AF1E7F" w:rsidRDefault="00AF1E7F" w:rsidP="00AF1E7F">
      <w:pPr>
        <w:rPr>
          <w:sz w:val="28"/>
        </w:rPr>
      </w:pPr>
    </w:p>
    <w:p w:rsidR="008F35F8" w:rsidRDefault="008F35F8" w:rsidP="00711EB3">
      <w:pPr>
        <w:jc w:val="both"/>
        <w:rPr>
          <w:sz w:val="28"/>
        </w:rPr>
      </w:pPr>
      <w:bookmarkStart w:id="0" w:name="_GoBack"/>
      <w:bookmarkEnd w:id="0"/>
    </w:p>
    <w:p w:rsidR="008F35F8" w:rsidRDefault="008F35F8" w:rsidP="00711EB3">
      <w:pPr>
        <w:jc w:val="both"/>
        <w:rPr>
          <w:sz w:val="28"/>
        </w:rPr>
      </w:pPr>
    </w:p>
    <w:p w:rsidR="008F35F8" w:rsidRDefault="008F35F8" w:rsidP="00711EB3">
      <w:pPr>
        <w:jc w:val="both"/>
        <w:rPr>
          <w:sz w:val="28"/>
        </w:rPr>
      </w:pPr>
    </w:p>
    <w:p w:rsidR="00E95F23" w:rsidRDefault="0044060C" w:rsidP="00711EB3">
      <w:pPr>
        <w:jc w:val="both"/>
        <w:rPr>
          <w:sz w:val="28"/>
        </w:rPr>
      </w:pPr>
      <w:r>
        <w:rPr>
          <w:sz w:val="28"/>
        </w:rPr>
        <w:t>L</w:t>
      </w:r>
      <w:r w:rsidR="008F35F8">
        <w:rPr>
          <w:sz w:val="28"/>
        </w:rPr>
        <w:t>a Segreteria R</w:t>
      </w:r>
      <w:r w:rsidR="00E170C9">
        <w:rPr>
          <w:sz w:val="28"/>
        </w:rPr>
        <w:t>egionale SLC</w:t>
      </w:r>
      <w:r>
        <w:rPr>
          <w:sz w:val="28"/>
        </w:rPr>
        <w:t xml:space="preserve"> esprime </w:t>
      </w:r>
      <w:r w:rsidR="00E95F23">
        <w:rPr>
          <w:sz w:val="28"/>
        </w:rPr>
        <w:t>un</w:t>
      </w:r>
      <w:r w:rsidR="002C0D53">
        <w:rPr>
          <w:sz w:val="28"/>
        </w:rPr>
        <w:t xml:space="preserve"> forte e convinto assenso </w:t>
      </w:r>
      <w:r>
        <w:rPr>
          <w:sz w:val="28"/>
        </w:rPr>
        <w:t>sulla posizione politica presa dalla</w:t>
      </w:r>
      <w:r w:rsidR="008F35F8">
        <w:rPr>
          <w:sz w:val="28"/>
        </w:rPr>
        <w:t xml:space="preserve"> Camera del Lavoro</w:t>
      </w:r>
      <w:r w:rsidR="000D0D59">
        <w:rPr>
          <w:sz w:val="28"/>
        </w:rPr>
        <w:t xml:space="preserve"> in merito alla</w:t>
      </w:r>
      <w:r>
        <w:rPr>
          <w:sz w:val="28"/>
        </w:rPr>
        <w:t xml:space="preserve"> proposta del Sindaco di Bari di far lavorare gratis</w:t>
      </w:r>
      <w:r w:rsidR="00E95F23">
        <w:rPr>
          <w:sz w:val="28"/>
        </w:rPr>
        <w:t xml:space="preserve"> gli immigrati.</w:t>
      </w:r>
    </w:p>
    <w:p w:rsidR="00935608" w:rsidRDefault="00E95F23" w:rsidP="00711EB3">
      <w:pPr>
        <w:jc w:val="both"/>
        <w:rPr>
          <w:sz w:val="28"/>
        </w:rPr>
      </w:pPr>
      <w:r>
        <w:rPr>
          <w:sz w:val="28"/>
        </w:rPr>
        <w:t>L’intenzione del Sindaco</w:t>
      </w:r>
      <w:r w:rsidR="00CF5355">
        <w:rPr>
          <w:sz w:val="28"/>
        </w:rPr>
        <w:t xml:space="preserve"> Antonio De Caro</w:t>
      </w:r>
      <w:r w:rsidR="008F35F8">
        <w:rPr>
          <w:sz w:val="28"/>
        </w:rPr>
        <w:t>,</w:t>
      </w:r>
      <w:r>
        <w:rPr>
          <w:sz w:val="28"/>
        </w:rPr>
        <w:t xml:space="preserve"> che ha preso spunto da una circolare del 27 Novembre scorso a firma di Mario Marcone, capo Dipartimento libertà civili e immigrazione, che si limitava a invitare i prefetti</w:t>
      </w:r>
      <w:r w:rsidR="00CF5355">
        <w:rPr>
          <w:sz w:val="28"/>
        </w:rPr>
        <w:t xml:space="preserve"> a far svolgere attività di volontariato</w:t>
      </w:r>
      <w:r w:rsidR="00CF5355" w:rsidRPr="00CF5355">
        <w:t xml:space="preserve"> </w:t>
      </w:r>
      <w:r w:rsidR="00CF5355">
        <w:rPr>
          <w:sz w:val="28"/>
        </w:rPr>
        <w:t>di “pubblica utilità “gratuite ai migranti</w:t>
      </w:r>
      <w:r w:rsidR="008F35F8">
        <w:rPr>
          <w:sz w:val="28"/>
        </w:rPr>
        <w:t xml:space="preserve"> per</w:t>
      </w:r>
      <w:r w:rsidR="00CF5355">
        <w:rPr>
          <w:sz w:val="28"/>
        </w:rPr>
        <w:t xml:space="preserve"> favorire l’integrazione </w:t>
      </w:r>
      <w:r w:rsidR="00CF5355" w:rsidRPr="002C0D53">
        <w:rPr>
          <w:b/>
          <w:sz w:val="28"/>
        </w:rPr>
        <w:t>è una proposta</w:t>
      </w:r>
      <w:r w:rsidR="008F35F8" w:rsidRPr="002C0D53">
        <w:rPr>
          <w:b/>
          <w:sz w:val="28"/>
        </w:rPr>
        <w:t xml:space="preserve"> gravissima</w:t>
      </w:r>
      <w:r w:rsidR="008F35F8">
        <w:rPr>
          <w:sz w:val="28"/>
        </w:rPr>
        <w:t>.</w:t>
      </w:r>
      <w:r w:rsidR="00CF5355">
        <w:rPr>
          <w:sz w:val="28"/>
        </w:rPr>
        <w:t xml:space="preserve"> </w:t>
      </w:r>
      <w:r w:rsidR="008F35F8">
        <w:rPr>
          <w:sz w:val="28"/>
        </w:rPr>
        <w:t>N</w:t>
      </w:r>
      <w:r w:rsidR="00CF5355">
        <w:rPr>
          <w:sz w:val="28"/>
        </w:rPr>
        <w:t>on si possono saltare le norme che regolano il lavoro. I migranti non possono essere utilizzati come manovalanza gratuita, al lavoro deve essere data dignità.</w:t>
      </w:r>
      <w:r w:rsidR="008F35F8">
        <w:rPr>
          <w:sz w:val="28"/>
        </w:rPr>
        <w:t xml:space="preserve"> Occorre, invece, investire sulle commissioni che valutano la domanda di asilo per ridurre i tempi burocratici di attesa. </w:t>
      </w:r>
    </w:p>
    <w:p w:rsidR="00E170C9" w:rsidRDefault="00E170C9" w:rsidP="00711EB3">
      <w:pPr>
        <w:jc w:val="both"/>
        <w:rPr>
          <w:sz w:val="28"/>
        </w:rPr>
      </w:pPr>
    </w:p>
    <w:p w:rsidR="00E170C9" w:rsidRDefault="00E170C9" w:rsidP="00E170C9">
      <w:pPr>
        <w:ind w:firstLine="708"/>
        <w:jc w:val="both"/>
        <w:rPr>
          <w:sz w:val="28"/>
        </w:rPr>
      </w:pPr>
      <w:r>
        <w:rPr>
          <w:sz w:val="28"/>
        </w:rPr>
        <w:t>Cordiali Saluti</w:t>
      </w:r>
    </w:p>
    <w:p w:rsidR="00E170C9" w:rsidRDefault="00E170C9" w:rsidP="00E170C9">
      <w:pPr>
        <w:jc w:val="center"/>
        <w:rPr>
          <w:sz w:val="28"/>
        </w:rPr>
      </w:pPr>
    </w:p>
    <w:p w:rsidR="00E170C9" w:rsidRDefault="00E170C9" w:rsidP="00E170C9">
      <w:pPr>
        <w:jc w:val="center"/>
        <w:rPr>
          <w:sz w:val="28"/>
        </w:rPr>
      </w:pPr>
    </w:p>
    <w:p w:rsidR="00E170C9" w:rsidRDefault="00E170C9" w:rsidP="00E170C9">
      <w:pPr>
        <w:jc w:val="center"/>
        <w:rPr>
          <w:sz w:val="28"/>
        </w:rPr>
      </w:pPr>
    </w:p>
    <w:p w:rsidR="00E170C9" w:rsidRDefault="00E170C9" w:rsidP="00E170C9">
      <w:pPr>
        <w:jc w:val="center"/>
        <w:rPr>
          <w:sz w:val="28"/>
        </w:rPr>
      </w:pPr>
      <w:r>
        <w:rPr>
          <w:sz w:val="28"/>
        </w:rPr>
        <w:t>Il Segretario Generale</w:t>
      </w:r>
    </w:p>
    <w:p w:rsidR="00E170C9" w:rsidRDefault="00E170C9" w:rsidP="00E170C9">
      <w:pPr>
        <w:jc w:val="center"/>
        <w:rPr>
          <w:sz w:val="28"/>
        </w:rPr>
      </w:pPr>
      <w:r>
        <w:rPr>
          <w:sz w:val="28"/>
        </w:rPr>
        <w:t>Nicola Di Ceglie</w:t>
      </w:r>
    </w:p>
    <w:sectPr w:rsidR="00E170C9" w:rsidSect="008C0E8B">
      <w:pgSz w:w="11906" w:h="16838" w:code="9"/>
      <w:pgMar w:top="180" w:right="1466" w:bottom="1134" w:left="1440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15F"/>
    <w:multiLevelType w:val="multilevel"/>
    <w:tmpl w:val="B4189E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a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60C"/>
    <w:rsid w:val="00005AC6"/>
    <w:rsid w:val="000D0D59"/>
    <w:rsid w:val="00114898"/>
    <w:rsid w:val="00246E96"/>
    <w:rsid w:val="002C0D53"/>
    <w:rsid w:val="00300095"/>
    <w:rsid w:val="00320EC1"/>
    <w:rsid w:val="00332DE8"/>
    <w:rsid w:val="0042795F"/>
    <w:rsid w:val="00434141"/>
    <w:rsid w:val="0044060C"/>
    <w:rsid w:val="005F0464"/>
    <w:rsid w:val="00680B07"/>
    <w:rsid w:val="00704B11"/>
    <w:rsid w:val="00711EB3"/>
    <w:rsid w:val="007154A0"/>
    <w:rsid w:val="00877BAE"/>
    <w:rsid w:val="008C0E8B"/>
    <w:rsid w:val="008E1438"/>
    <w:rsid w:val="008F35F8"/>
    <w:rsid w:val="00935608"/>
    <w:rsid w:val="00937A6D"/>
    <w:rsid w:val="00AC26FA"/>
    <w:rsid w:val="00AF1E7F"/>
    <w:rsid w:val="00B87F9C"/>
    <w:rsid w:val="00BB6606"/>
    <w:rsid w:val="00BD3A44"/>
    <w:rsid w:val="00C56231"/>
    <w:rsid w:val="00CF5355"/>
    <w:rsid w:val="00E05BFB"/>
    <w:rsid w:val="00E170C9"/>
    <w:rsid w:val="00E95F23"/>
    <w:rsid w:val="00E97639"/>
    <w:rsid w:val="00F3759D"/>
    <w:rsid w:val="00F7012E"/>
    <w:rsid w:val="00FD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1E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F1E7F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rsid w:val="008E1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05BFB"/>
    <w:rPr>
      <w:color w:val="0000FF"/>
      <w:u w:val="single"/>
    </w:rPr>
  </w:style>
  <w:style w:type="paragraph" w:styleId="Rientrocorpodeltesto">
    <w:name w:val="Body Text Indent"/>
    <w:basedOn w:val="Normale"/>
    <w:rsid w:val="008E1438"/>
    <w:rPr>
      <w:rFonts w:ascii="Optimum" w:hAnsi="Optimum"/>
    </w:rPr>
  </w:style>
  <w:style w:type="paragraph" w:styleId="Titolo">
    <w:name w:val="Title"/>
    <w:basedOn w:val="Normale"/>
    <w:qFormat/>
    <w:rsid w:val="008E1438"/>
    <w:pPr>
      <w:jc w:val="center"/>
    </w:pPr>
    <w:rPr>
      <w:rFonts w:ascii="Garamond" w:hAnsi="Garamond"/>
      <w:b/>
      <w:bCs/>
      <w:sz w:val="28"/>
      <w:szCs w:val="28"/>
    </w:rPr>
  </w:style>
  <w:style w:type="paragraph" w:styleId="Testofumetto">
    <w:name w:val="Balloon Text"/>
    <w:basedOn w:val="Normale"/>
    <w:semiHidden/>
    <w:rsid w:val="008E1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ccgilpugl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-PC\Desktop\Carta%20intestata%20Pugl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Puglia</Template>
  <TotalTime>53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G I L</vt:lpstr>
    </vt:vector>
  </TitlesOfParts>
  <Company>slc</Company>
  <LinksUpToDate>false</LinksUpToDate>
  <CharactersWithSpaces>1578</CharactersWithSpaces>
  <SharedDoc>false</SharedDoc>
  <HLinks>
    <vt:vector size="6" baseType="variant"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http://www.slccgilpuglia.com/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G I L</dc:title>
  <dc:creator>Utente-PC</dc:creator>
  <cp:lastModifiedBy>mlefe_000</cp:lastModifiedBy>
  <cp:revision>8</cp:revision>
  <cp:lastPrinted>2015-09-03T09:02:00Z</cp:lastPrinted>
  <dcterms:created xsi:type="dcterms:W3CDTF">2015-09-02T08:47:00Z</dcterms:created>
  <dcterms:modified xsi:type="dcterms:W3CDTF">2015-09-03T09:07:00Z</dcterms:modified>
</cp:coreProperties>
</file>